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109D" w14:textId="77777777" w:rsidR="00C31763" w:rsidRPr="00FD1535" w:rsidRDefault="00C31763" w:rsidP="004C3239">
      <w:pPr>
        <w:ind w:right="-257"/>
        <w:rPr>
          <w:rFonts w:eastAsia="Times New Roman"/>
          <w:lang w:val="pt-PT"/>
        </w:rPr>
      </w:pPr>
    </w:p>
    <w:p w14:paraId="039100D6" w14:textId="77777777" w:rsidR="009563E7" w:rsidRDefault="00C31763" w:rsidP="004C3239">
      <w:pPr>
        <w:ind w:right="-257"/>
        <w:jc w:val="center"/>
        <w:rPr>
          <w:b/>
          <w:bCs/>
          <w:color w:val="4472C4" w:themeColor="accent1"/>
        </w:rPr>
      </w:pPr>
      <w:r>
        <w:softHyphen/>
      </w:r>
    </w:p>
    <w:p w14:paraId="249D3707" w14:textId="5123CCD7" w:rsidR="00DF6DED" w:rsidRPr="00B02D3A" w:rsidRDefault="00DF6DED" w:rsidP="004C3239">
      <w:pPr>
        <w:ind w:right="-2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Declaração de Direitos do Aluno</w:t>
      </w:r>
    </w:p>
    <w:p w14:paraId="4B7362AC" w14:textId="3E54D984" w:rsidR="00DF6DED" w:rsidRDefault="00DF6DED" w:rsidP="004C3239">
      <w:pPr>
        <w:ind w:right="-257"/>
        <w:rPr>
          <w:color w:val="4472C4" w:themeColor="accent1"/>
        </w:rPr>
      </w:pPr>
    </w:p>
    <w:p w14:paraId="48896494" w14:textId="35C3B343" w:rsidR="00210F85" w:rsidRDefault="00210F85" w:rsidP="00210F85">
      <w:pPr>
        <w:ind w:right="-257"/>
      </w:pPr>
      <w:r>
        <w:softHyphen/>
      </w:r>
      <w:r>
        <w:rPr>
          <w:color w:val="4472C4" w:themeColor="accent1"/>
          <w:u w:val="single"/>
        </w:rPr>
        <w:t xml:space="preserve">NOME DA INSTITUIÇÃO </w:t>
      </w:r>
      <w:r>
        <w:t xml:space="preserve">é </w:t>
      </w:r>
      <w:r w:rsidR="00E155E5">
        <w:t>credenciada</w:t>
      </w:r>
      <w:r>
        <w:t xml:space="preserve"> pel</w:t>
      </w:r>
      <w:r w:rsidR="00E155E5">
        <w:t>a</w:t>
      </w:r>
      <w:r>
        <w:t xml:space="preserve"> </w:t>
      </w:r>
      <w:hyperlink r:id="rId10" w:history="1">
        <w:r>
          <w:rPr>
            <w:rStyle w:val="Hyperlink"/>
          </w:rPr>
          <w:t>Filial de Instituições de Treinamento Privado</w:t>
        </w:r>
      </w:hyperlink>
      <w:r>
        <w:t xml:space="preserve"> (</w:t>
      </w:r>
      <w:hyperlink r:id="rId11" w:history="1">
        <w:r w:rsidR="00FD1535" w:rsidRPr="00AD1EB4">
          <w:rPr>
            <w:rStyle w:val="Hyperlink"/>
            <w:i/>
            <w:iCs/>
          </w:rPr>
          <w:t xml:space="preserve">Private Training </w:t>
        </w:r>
        <w:proofErr w:type="spellStart"/>
        <w:r w:rsidR="00FD1535" w:rsidRPr="00AD1EB4">
          <w:rPr>
            <w:rStyle w:val="Hyperlink"/>
            <w:i/>
            <w:iCs/>
          </w:rPr>
          <w:t>Institutions</w:t>
        </w:r>
        <w:proofErr w:type="spellEnd"/>
        <w:r w:rsidR="00FD1535" w:rsidRPr="00AD1EB4">
          <w:rPr>
            <w:rStyle w:val="Hyperlink"/>
            <w:i/>
            <w:iCs/>
          </w:rPr>
          <w:t xml:space="preserve"> </w:t>
        </w:r>
        <w:proofErr w:type="spellStart"/>
        <w:r w:rsidR="00FD1535" w:rsidRPr="00AD1EB4">
          <w:rPr>
            <w:rStyle w:val="Hyperlink"/>
            <w:i/>
            <w:iCs/>
          </w:rPr>
          <w:t>Branch</w:t>
        </w:r>
        <w:proofErr w:type="spellEnd"/>
      </w:hyperlink>
      <w:r w:rsidR="00FD1535">
        <w:t xml:space="preserve"> - </w:t>
      </w:r>
      <w:proofErr w:type="spellStart"/>
      <w:r>
        <w:t>PTIB</w:t>
      </w:r>
      <w:proofErr w:type="spellEnd"/>
      <w:r>
        <w:t>) do Ministério d</w:t>
      </w:r>
      <w:r w:rsidR="00FD1535">
        <w:t>a</w:t>
      </w:r>
      <w:r>
        <w:t xml:space="preserve"> Educação Avançada e Treinamento </w:t>
      </w:r>
      <w:r w:rsidR="00E155E5">
        <w:t xml:space="preserve">da </w:t>
      </w:r>
      <w:r w:rsidR="00E155E5" w:rsidRPr="00E155E5">
        <w:t>Colúmbia Britânica</w:t>
      </w:r>
      <w:r w:rsidR="00FD1535">
        <w:t xml:space="preserve"> (</w:t>
      </w:r>
      <w:r w:rsidR="00FD1535" w:rsidRPr="00AD1EB4">
        <w:rPr>
          <w:i/>
          <w:iCs/>
        </w:rPr>
        <w:t>British Columbia Ministry of Advanced Education and Skills Training</w:t>
      </w:r>
      <w:r w:rsidR="00FD1535">
        <w:t>)</w:t>
      </w:r>
      <w:r>
        <w:t xml:space="preserve">. </w:t>
      </w:r>
    </w:p>
    <w:p w14:paraId="291729E5" w14:textId="77777777" w:rsidR="00FD4C84" w:rsidRDefault="00FD4C84" w:rsidP="00210F85">
      <w:pPr>
        <w:ind w:right="-257"/>
      </w:pPr>
    </w:p>
    <w:p w14:paraId="1E7772BD" w14:textId="3CE51B95" w:rsidR="00210F85" w:rsidRDefault="00210F85" w:rsidP="004C3239">
      <w:pPr>
        <w:ind w:right="-257"/>
      </w:pPr>
      <w:r>
        <w:t xml:space="preserve">Antes de se inscrever em uma instituição de treinamento privada </w:t>
      </w:r>
      <w:r w:rsidR="00E155E5">
        <w:t>credenciada</w:t>
      </w:r>
      <w:r>
        <w:t xml:space="preserve">, você deve estar ciente de seus direitos e responsabilidades. </w:t>
      </w:r>
    </w:p>
    <w:p w14:paraId="15E4D854" w14:textId="1ED75A21" w:rsidR="00FD4C84" w:rsidRDefault="00FD4C84" w:rsidP="004C3239">
      <w:pPr>
        <w:ind w:right="-257"/>
      </w:pPr>
    </w:p>
    <w:p w14:paraId="6A4AF95D" w14:textId="65763715" w:rsidR="00DE3B78" w:rsidRPr="00CB5F0A" w:rsidRDefault="00DE3B78" w:rsidP="00DE3B78">
      <w:pPr>
        <w:spacing w:before="120"/>
        <w:ind w:right="-257"/>
        <w:rPr>
          <w:rFonts w:eastAsia="Times New Roman"/>
        </w:rPr>
      </w:pPr>
      <w:r>
        <w:t xml:space="preserve">Você tem o direito de ser tratado </w:t>
      </w:r>
      <w:r>
        <w:rPr>
          <w:b/>
          <w:bCs/>
        </w:rPr>
        <w:t>com justiça</w:t>
      </w:r>
      <w:r>
        <w:t xml:space="preserve"> e </w:t>
      </w:r>
      <w:r>
        <w:rPr>
          <w:b/>
          <w:bCs/>
        </w:rPr>
        <w:t xml:space="preserve">respeito </w:t>
      </w:r>
      <w:r>
        <w:t xml:space="preserve">pela instituição. </w:t>
      </w:r>
    </w:p>
    <w:p w14:paraId="46A95C69" w14:textId="77777777" w:rsidR="00DE3B78" w:rsidRDefault="00DE3B78" w:rsidP="004C3239">
      <w:pPr>
        <w:ind w:right="-257"/>
      </w:pPr>
    </w:p>
    <w:p w14:paraId="2E4B7A68" w14:textId="1A4DAE59" w:rsidR="007B062E" w:rsidRPr="00AF5503" w:rsidRDefault="00AF5503" w:rsidP="00210F85">
      <w:pPr>
        <w:ind w:right="-257"/>
      </w:pPr>
      <w:r>
        <w:t xml:space="preserve">Você tem direito a um </w:t>
      </w:r>
      <w:r>
        <w:rPr>
          <w:b/>
        </w:rPr>
        <w:t>contrato de inscrição de estudante</w:t>
      </w:r>
      <w:r>
        <w:t xml:space="preserve"> que inclua as seguintes informações:</w:t>
      </w:r>
    </w:p>
    <w:p w14:paraId="41A46C56" w14:textId="77777777" w:rsidR="007B062E" w:rsidRDefault="007B062E" w:rsidP="00210F85">
      <w:pPr>
        <w:ind w:right="-257"/>
        <w:rPr>
          <w:b/>
          <w:bCs/>
        </w:rPr>
      </w:pPr>
    </w:p>
    <w:p w14:paraId="4758FD25" w14:textId="540056C8" w:rsidR="00AF5503" w:rsidRDefault="00AF5503" w:rsidP="00AF5503">
      <w:pPr>
        <w:pStyle w:val="ListParagraph"/>
        <w:numPr>
          <w:ilvl w:val="0"/>
          <w:numId w:val="11"/>
        </w:numPr>
        <w:ind w:right="-257"/>
      </w:pPr>
      <w:r>
        <w:t>valor da mensalidade e qualquer taxa adicional para o seu programa</w:t>
      </w:r>
      <w:r w:rsidR="00B705F9">
        <w:t>;</w:t>
      </w:r>
      <w:r>
        <w:t xml:space="preserve"> </w:t>
      </w:r>
    </w:p>
    <w:p w14:paraId="7EA8B29B" w14:textId="2C0E245A" w:rsidR="00AF5503" w:rsidRDefault="00AF5503" w:rsidP="00AF5503">
      <w:pPr>
        <w:pStyle w:val="ListParagraph"/>
        <w:numPr>
          <w:ilvl w:val="0"/>
          <w:numId w:val="11"/>
        </w:numPr>
        <w:ind w:right="-257"/>
      </w:pPr>
      <w:r>
        <w:t>pol</w:t>
      </w:r>
      <w:r w:rsidR="00E155E5">
        <w:t>í</w:t>
      </w:r>
      <w:r>
        <w:t>tica de reembolso</w:t>
      </w:r>
      <w:r w:rsidR="00B705F9">
        <w:t>;</w:t>
      </w:r>
    </w:p>
    <w:p w14:paraId="51F9D335" w14:textId="3595678A" w:rsidR="00FD4C84" w:rsidRPr="00FD4C84" w:rsidRDefault="00AF5503" w:rsidP="00FD4C84">
      <w:pPr>
        <w:pStyle w:val="ListParagraph"/>
        <w:numPr>
          <w:ilvl w:val="0"/>
          <w:numId w:val="11"/>
        </w:numPr>
        <w:ind w:right="-257"/>
      </w:pPr>
      <w:r>
        <w:t>se o seu programa inclui uma experiência de trabalho, os requisitos para participar da experiência de trabalho e a área geográfica onde será fornecida</w:t>
      </w:r>
      <w:r w:rsidR="00B705F9">
        <w:t>;</w:t>
      </w:r>
      <w:r>
        <w:t xml:space="preserve"> </w:t>
      </w:r>
    </w:p>
    <w:p w14:paraId="31893602" w14:textId="6954B482" w:rsidR="00FD4C84" w:rsidRPr="00FD4C84" w:rsidRDefault="00FD4C84" w:rsidP="00FD4C84">
      <w:pPr>
        <w:pStyle w:val="ListParagraph"/>
        <w:numPr>
          <w:ilvl w:val="0"/>
          <w:numId w:val="11"/>
        </w:numPr>
        <w:ind w:right="-257"/>
      </w:pPr>
      <w:r>
        <w:t>se o programa foi aprovado pela PTIB ou não requer aprovação.</w:t>
      </w:r>
    </w:p>
    <w:p w14:paraId="2FA183BD" w14:textId="4E3084D1" w:rsidR="00AF5503" w:rsidRDefault="00AF5503" w:rsidP="004C3239">
      <w:pPr>
        <w:ind w:right="-257"/>
      </w:pPr>
    </w:p>
    <w:p w14:paraId="075B1D4D" w14:textId="17E8B973" w:rsidR="00DF6DED" w:rsidRDefault="00B02D3A" w:rsidP="004C3239">
      <w:pPr>
        <w:ind w:right="-257"/>
      </w:pPr>
      <w:r>
        <w:t xml:space="preserve">Certifique-se de ler o contrato antes de </w:t>
      </w:r>
      <w:r w:rsidR="00B705F9">
        <w:t xml:space="preserve">o </w:t>
      </w:r>
      <w:r>
        <w:t>assinar.  A instituição deve fornecer</w:t>
      </w:r>
      <w:r w:rsidR="00B705F9">
        <w:t>-lhe</w:t>
      </w:r>
      <w:r>
        <w:t xml:space="preserve"> uma cópia assinada.  </w:t>
      </w:r>
    </w:p>
    <w:p w14:paraId="2799AC73" w14:textId="78C7A57B" w:rsidR="00B02D3A" w:rsidRDefault="00B02D3A" w:rsidP="004C3239">
      <w:pPr>
        <w:ind w:right="-257"/>
        <w:rPr>
          <w:b/>
          <w:bCs/>
        </w:rPr>
      </w:pPr>
    </w:p>
    <w:p w14:paraId="1E2450E7" w14:textId="032C1ED0" w:rsidR="00DE3B78" w:rsidRPr="00DE3B78" w:rsidRDefault="00DE3B78" w:rsidP="004C3239">
      <w:pPr>
        <w:ind w:right="-257"/>
      </w:pPr>
      <w:r>
        <w:t xml:space="preserve">Você tem o direito de acessar o </w:t>
      </w:r>
      <w:r>
        <w:rPr>
          <w:b/>
        </w:rPr>
        <w:t>processo de resolução de disputas</w:t>
      </w:r>
      <w:r>
        <w:t xml:space="preserve"> da instituição e de ser </w:t>
      </w:r>
      <w:r>
        <w:rPr>
          <w:b/>
        </w:rPr>
        <w:t>protegido contra retaliação</w:t>
      </w:r>
      <w:r>
        <w:t xml:space="preserve"> por fazer uma reclamação. </w:t>
      </w:r>
    </w:p>
    <w:p w14:paraId="4CB40E11" w14:textId="77777777" w:rsidR="00DE3B78" w:rsidRDefault="00DE3B78" w:rsidP="004C3239">
      <w:pPr>
        <w:ind w:right="-257"/>
        <w:rPr>
          <w:b/>
          <w:bCs/>
        </w:rPr>
      </w:pPr>
    </w:p>
    <w:p w14:paraId="4D7FBE22" w14:textId="435C78F0" w:rsidR="00DF6DED" w:rsidRPr="00FD4C84" w:rsidRDefault="00FD4C84" w:rsidP="004C3239">
      <w:pPr>
        <w:ind w:right="-257"/>
      </w:pPr>
      <w:r>
        <w:t xml:space="preserve">Você tem o direito de fazer uma </w:t>
      </w:r>
      <w:r>
        <w:rPr>
          <w:b/>
        </w:rPr>
        <w:t>reclamação</w:t>
      </w:r>
      <w:r>
        <w:t xml:space="preserve"> à PTIB para o </w:t>
      </w:r>
      <w:r>
        <w:rPr>
          <w:b/>
        </w:rPr>
        <w:t>reembolso da mensalidade</w:t>
      </w:r>
      <w:r>
        <w:t xml:space="preserve"> se:</w:t>
      </w:r>
    </w:p>
    <w:p w14:paraId="38ADE9CE" w14:textId="77777777" w:rsidR="00DF6DED" w:rsidRPr="00CB5F0A" w:rsidRDefault="00DF6DED" w:rsidP="004C3239">
      <w:pPr>
        <w:ind w:right="-257"/>
        <w:rPr>
          <w:b/>
          <w:bCs/>
        </w:rPr>
      </w:pPr>
    </w:p>
    <w:p w14:paraId="33682D57" w14:textId="3B5E1FC8" w:rsidR="00DF6DED" w:rsidRDefault="00B02D3A" w:rsidP="00DE3B78">
      <w:pPr>
        <w:pStyle w:val="ListParagraph"/>
        <w:numPr>
          <w:ilvl w:val="0"/>
          <w:numId w:val="12"/>
        </w:numPr>
        <w:ind w:right="-257"/>
        <w:rPr>
          <w:rFonts w:eastAsia="Times New Roman"/>
        </w:rPr>
      </w:pPr>
      <w:r>
        <w:t>sua instituição deixou de possuir um certificado antes de você concluir um programa aprovado</w:t>
      </w:r>
      <w:r w:rsidR="00B705F9">
        <w:t>;</w:t>
      </w:r>
    </w:p>
    <w:p w14:paraId="3EA035A1" w14:textId="462C90ED" w:rsidR="00DF6DED" w:rsidRDefault="00B02D3A" w:rsidP="00DE3B78">
      <w:pPr>
        <w:pStyle w:val="ListParagraph"/>
        <w:numPr>
          <w:ilvl w:val="0"/>
          <w:numId w:val="12"/>
        </w:numPr>
        <w:ind w:right="-257"/>
        <w:rPr>
          <w:rFonts w:eastAsia="Times New Roman"/>
        </w:rPr>
      </w:pPr>
      <w:r>
        <w:t xml:space="preserve">você foi </w:t>
      </w:r>
      <w:r w:rsidR="00B705F9">
        <w:t>induzido em erro</w:t>
      </w:r>
      <w:r>
        <w:t xml:space="preserve"> sobre um aspecto significativo do programa aprovado.</w:t>
      </w:r>
    </w:p>
    <w:p w14:paraId="233635DC" w14:textId="67FA6387" w:rsidR="00DF6DED" w:rsidRDefault="00DF6DED" w:rsidP="004C3239">
      <w:pPr>
        <w:spacing w:before="120"/>
        <w:ind w:right="-257"/>
        <w:rPr>
          <w:rFonts w:eastAsia="Times New Roman"/>
        </w:rPr>
      </w:pPr>
      <w:r>
        <w:t xml:space="preserve">Você deve registrar a reclamação no prazo de </w:t>
      </w:r>
      <w:r>
        <w:rPr>
          <w:b/>
        </w:rPr>
        <w:t>um ano</w:t>
      </w:r>
      <w:r>
        <w:t xml:space="preserve"> após a conclusão, demissão ou </w:t>
      </w:r>
      <w:r w:rsidR="00E155E5">
        <w:t>trancamento</w:t>
      </w:r>
      <w:r>
        <w:t xml:space="preserve"> de seu programa. </w:t>
      </w:r>
    </w:p>
    <w:p w14:paraId="49E3A9EF" w14:textId="77777777" w:rsidR="00DE3B78" w:rsidRDefault="00DE3B78" w:rsidP="004C3239">
      <w:pPr>
        <w:spacing w:before="120"/>
        <w:ind w:right="-257"/>
        <w:rPr>
          <w:rFonts w:eastAsia="Times New Roman"/>
        </w:rPr>
      </w:pPr>
    </w:p>
    <w:p w14:paraId="59550ABF" w14:textId="1E62221F" w:rsidR="00173F38" w:rsidRPr="00286136" w:rsidRDefault="00BE425E" w:rsidP="004C3239">
      <w:pPr>
        <w:ind w:right="-257"/>
        <w:rPr>
          <w:rFonts w:eastAsia="Times New Roman"/>
        </w:rPr>
      </w:pPr>
      <w:r>
        <w:t xml:space="preserve">Para obter mais informações sobre a PTIB e como ser um aluno informado, </w:t>
      </w:r>
      <w:r w:rsidR="00B705F9">
        <w:t>visite</w:t>
      </w:r>
      <w:r>
        <w:t xml:space="preserve">:  </w:t>
      </w:r>
      <w:hyperlink r:id="rId12" w:history="1">
        <w:r>
          <w:rPr>
            <w:rStyle w:val="Hyperlink"/>
          </w:rPr>
          <w:t>http://www.privatetraininginstitutions.gov.bc.ca/students/be-an-informed-student</w:t>
        </w:r>
      </w:hyperlink>
      <w:r>
        <w:t xml:space="preserve">. </w:t>
      </w:r>
    </w:p>
    <w:sectPr w:rsidR="00173F38" w:rsidRPr="00286136" w:rsidSect="00D05FAD">
      <w:headerReference w:type="default" r:id="rId13"/>
      <w:footerReference w:type="default" r:id="rId14"/>
      <w:pgSz w:w="12240" w:h="15840"/>
      <w:pgMar w:top="1361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4D8E4" w14:textId="77777777" w:rsidR="000C42EA" w:rsidRDefault="000C42EA" w:rsidP="00300E87">
      <w:r>
        <w:separator/>
      </w:r>
    </w:p>
  </w:endnote>
  <w:endnote w:type="continuationSeparator" w:id="0">
    <w:p w14:paraId="67002ACC" w14:textId="77777777" w:rsidR="000C42EA" w:rsidRDefault="000C42EA" w:rsidP="0030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C779" w14:textId="0CED9CAB" w:rsidR="008A6706" w:rsidRPr="008A6706" w:rsidRDefault="008A6706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Filial de Instituições de Treinamento Privado</w:t>
    </w:r>
    <w:r>
      <w:rPr>
        <w:rFonts w:asciiTheme="minorHAnsi" w:hAnsiTheme="minorHAnsi"/>
        <w:sz w:val="18"/>
        <w:szCs w:val="18"/>
      </w:rPr>
      <w:tab/>
      <w:t xml:space="preserve">Página </w:t>
    </w:r>
    <w:r w:rsidRPr="00F5130E">
      <w:rPr>
        <w:rFonts w:asciiTheme="minorHAnsi" w:hAnsiTheme="minorHAnsi"/>
        <w:sz w:val="18"/>
        <w:szCs w:val="18"/>
      </w:rPr>
      <w:fldChar w:fldCharType="begin"/>
    </w:r>
    <w:r w:rsidRPr="00F5130E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F5130E">
      <w:rPr>
        <w:rFonts w:asciiTheme="minorHAnsi" w:hAnsiTheme="minorHAnsi"/>
        <w:sz w:val="18"/>
        <w:szCs w:val="18"/>
      </w:rPr>
      <w:fldChar w:fldCharType="separate"/>
    </w:r>
    <w:r>
      <w:rPr>
        <w:sz w:val="18"/>
        <w:szCs w:val="18"/>
      </w:rPr>
      <w:t>1</w:t>
    </w:r>
    <w:r w:rsidRPr="00F5130E">
      <w:rPr>
        <w:rFonts w:asciiTheme="minorHAnsi" w:hAnsiTheme="minorHAnsi"/>
        <w:sz w:val="18"/>
        <w:szCs w:val="18"/>
      </w:rPr>
      <w:fldChar w:fldCharType="end"/>
    </w:r>
    <w:r>
      <w:rPr>
        <w:rFonts w:asciiTheme="minorHAnsi" w:hAnsiTheme="minorHAnsi"/>
        <w:sz w:val="18"/>
        <w:szCs w:val="18"/>
      </w:rPr>
      <w:t xml:space="preserve"> de </w:t>
    </w:r>
    <w:r w:rsidRPr="00F5130E">
      <w:rPr>
        <w:rFonts w:asciiTheme="minorHAnsi" w:hAnsiTheme="minorHAnsi"/>
        <w:sz w:val="18"/>
        <w:szCs w:val="18"/>
      </w:rPr>
      <w:fldChar w:fldCharType="begin"/>
    </w:r>
    <w:r w:rsidRPr="00F5130E">
      <w:rPr>
        <w:rFonts w:asciiTheme="minorHAnsi" w:hAnsiTheme="minorHAnsi"/>
        <w:sz w:val="18"/>
        <w:szCs w:val="18"/>
      </w:rPr>
      <w:instrText xml:space="preserve"> NUMPAGES  \* Arabic  \* MERGEFORMAT </w:instrText>
    </w:r>
    <w:r w:rsidRPr="00F5130E">
      <w:rPr>
        <w:rFonts w:asciiTheme="minorHAnsi" w:hAnsiTheme="minorHAnsi"/>
        <w:sz w:val="18"/>
        <w:szCs w:val="18"/>
      </w:rPr>
      <w:fldChar w:fldCharType="separate"/>
    </w:r>
    <w:r>
      <w:rPr>
        <w:sz w:val="18"/>
        <w:szCs w:val="18"/>
      </w:rPr>
      <w:t>1</w:t>
    </w:r>
    <w:r w:rsidRPr="00F5130E">
      <w:rPr>
        <w:rFonts w:asciiTheme="minorHAnsi" w:hAnsiTheme="minorHAnsi"/>
        <w:sz w:val="18"/>
        <w:szCs w:val="18"/>
      </w:rPr>
      <w:fldChar w:fldCharType="end"/>
    </w:r>
    <w:r>
      <w:rPr>
        <w:rFonts w:asciiTheme="minorHAnsi" w:hAnsiTheme="minorHAnsi"/>
        <w:sz w:val="18"/>
        <w:szCs w:val="18"/>
      </w:rPr>
      <w:tab/>
      <w:t>0</w:t>
    </w:r>
    <w:r w:rsidR="00E155E5">
      <w:rPr>
        <w:rFonts w:asciiTheme="minorHAnsi" w:hAnsiTheme="minorHAnsi"/>
        <w:sz w:val="18"/>
        <w:szCs w:val="18"/>
      </w:rPr>
      <w:t>6</w:t>
    </w:r>
    <w:r>
      <w:rPr>
        <w:rFonts w:asciiTheme="minorHAnsi" w:hAnsiTheme="minorHAnsi"/>
        <w:sz w:val="18"/>
        <w:szCs w:val="18"/>
      </w:rPr>
      <w:t>.0</w:t>
    </w:r>
    <w:r w:rsidR="00E155E5">
      <w:rPr>
        <w:rFonts w:asciiTheme="minorHAnsi" w:hAnsiTheme="minorHAnsi"/>
        <w:sz w:val="18"/>
        <w:szCs w:val="18"/>
      </w:rPr>
      <w:t>7</w:t>
    </w:r>
    <w:r>
      <w:rPr>
        <w:rFonts w:asciiTheme="minorHAnsi" w:hAnsiTheme="minorHAnsi"/>
        <w:sz w:val="18"/>
        <w:szCs w:val="18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3E45F" w14:textId="77777777" w:rsidR="000C42EA" w:rsidRDefault="000C42EA" w:rsidP="00300E87">
      <w:r>
        <w:separator/>
      </w:r>
    </w:p>
  </w:footnote>
  <w:footnote w:type="continuationSeparator" w:id="0">
    <w:p w14:paraId="6CAE6A49" w14:textId="77777777" w:rsidR="000C42EA" w:rsidRDefault="000C42EA" w:rsidP="0030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E47E" w14:textId="1A7BF9EE" w:rsidR="00300E87" w:rsidRPr="00221C99" w:rsidRDefault="00C31763" w:rsidP="00300E87">
    <w:pPr>
      <w:rPr>
        <w:sz w:val="28"/>
        <w:szCs w:val="28"/>
      </w:rPr>
    </w:pPr>
    <w:r>
      <w:rPr>
        <w:color w:val="4472C4" w:themeColor="accent1"/>
        <w:sz w:val="28"/>
        <w:szCs w:val="28"/>
      </w:rPr>
      <w:t>[Nome da Instituição]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noProof/>
      </w:rPr>
      <w:drawing>
        <wp:inline distT="0" distB="0" distL="0" distR="0" wp14:anchorId="64527E24" wp14:editId="6F6CA47D">
          <wp:extent cx="1895475" cy="395605"/>
          <wp:effectExtent l="0" t="0" r="9525" b="444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 rotWithShape="1">
                  <a:blip r:embed="rId1"/>
                  <a:srcRect t="11551"/>
                  <a:stretch/>
                </pic:blipFill>
                <pic:spPr bwMode="auto">
                  <a:xfrm>
                    <a:off x="0" y="0"/>
                    <a:ext cx="1895475" cy="39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1812"/>
    <w:multiLevelType w:val="hybridMultilevel"/>
    <w:tmpl w:val="C7D6E412"/>
    <w:lvl w:ilvl="0" w:tplc="D73A4AE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5B8"/>
    <w:multiLevelType w:val="hybridMultilevel"/>
    <w:tmpl w:val="B694BB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5B4B"/>
    <w:multiLevelType w:val="hybridMultilevel"/>
    <w:tmpl w:val="5F3ABB22"/>
    <w:lvl w:ilvl="0" w:tplc="D7A698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3654"/>
    <w:multiLevelType w:val="hybridMultilevel"/>
    <w:tmpl w:val="003EB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24797"/>
    <w:multiLevelType w:val="hybridMultilevel"/>
    <w:tmpl w:val="569C0886"/>
    <w:lvl w:ilvl="0" w:tplc="D7A698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0750"/>
    <w:multiLevelType w:val="hybridMultilevel"/>
    <w:tmpl w:val="E14237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161B0"/>
    <w:multiLevelType w:val="hybridMultilevel"/>
    <w:tmpl w:val="2D08EA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338E"/>
    <w:multiLevelType w:val="hybridMultilevel"/>
    <w:tmpl w:val="8780A21C"/>
    <w:lvl w:ilvl="0" w:tplc="5CC6A7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5BB2"/>
    <w:multiLevelType w:val="hybridMultilevel"/>
    <w:tmpl w:val="0F2A457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D7871"/>
    <w:multiLevelType w:val="hybridMultilevel"/>
    <w:tmpl w:val="97BEBDC8"/>
    <w:lvl w:ilvl="0" w:tplc="36AA65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C329A"/>
    <w:multiLevelType w:val="hybridMultilevel"/>
    <w:tmpl w:val="F27048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9"/>
    <w:rsid w:val="00042B20"/>
    <w:rsid w:val="000C42EA"/>
    <w:rsid w:val="000E4CF2"/>
    <w:rsid w:val="00186D2F"/>
    <w:rsid w:val="00191E83"/>
    <w:rsid w:val="001F1BDF"/>
    <w:rsid w:val="00210F85"/>
    <w:rsid w:val="00221C99"/>
    <w:rsid w:val="00245C7A"/>
    <w:rsid w:val="00286136"/>
    <w:rsid w:val="00286440"/>
    <w:rsid w:val="00300E87"/>
    <w:rsid w:val="0030441E"/>
    <w:rsid w:val="0040727D"/>
    <w:rsid w:val="00407C27"/>
    <w:rsid w:val="00420956"/>
    <w:rsid w:val="00444F7F"/>
    <w:rsid w:val="004C3239"/>
    <w:rsid w:val="004F06AA"/>
    <w:rsid w:val="005115D5"/>
    <w:rsid w:val="00615BBF"/>
    <w:rsid w:val="006B4489"/>
    <w:rsid w:val="006F6907"/>
    <w:rsid w:val="00743161"/>
    <w:rsid w:val="00772566"/>
    <w:rsid w:val="007A041F"/>
    <w:rsid w:val="007B062E"/>
    <w:rsid w:val="007B5A63"/>
    <w:rsid w:val="00802E3F"/>
    <w:rsid w:val="008670A7"/>
    <w:rsid w:val="0087091D"/>
    <w:rsid w:val="008742D5"/>
    <w:rsid w:val="008A6706"/>
    <w:rsid w:val="008C37CE"/>
    <w:rsid w:val="00921222"/>
    <w:rsid w:val="009244E3"/>
    <w:rsid w:val="009563E7"/>
    <w:rsid w:val="00966582"/>
    <w:rsid w:val="0098732D"/>
    <w:rsid w:val="00993843"/>
    <w:rsid w:val="00A15133"/>
    <w:rsid w:val="00A302E0"/>
    <w:rsid w:val="00A347BD"/>
    <w:rsid w:val="00A440B4"/>
    <w:rsid w:val="00AD1EB4"/>
    <w:rsid w:val="00AE419A"/>
    <w:rsid w:val="00AF5503"/>
    <w:rsid w:val="00B02D3A"/>
    <w:rsid w:val="00B26AB7"/>
    <w:rsid w:val="00B705F9"/>
    <w:rsid w:val="00B94396"/>
    <w:rsid w:val="00B94BEE"/>
    <w:rsid w:val="00BB3B93"/>
    <w:rsid w:val="00BE425E"/>
    <w:rsid w:val="00C31763"/>
    <w:rsid w:val="00C54734"/>
    <w:rsid w:val="00CB5F0A"/>
    <w:rsid w:val="00CF7A7F"/>
    <w:rsid w:val="00D05FAD"/>
    <w:rsid w:val="00D13C17"/>
    <w:rsid w:val="00D773BD"/>
    <w:rsid w:val="00DE3B78"/>
    <w:rsid w:val="00DF6DED"/>
    <w:rsid w:val="00E155E5"/>
    <w:rsid w:val="00E15DEB"/>
    <w:rsid w:val="00E331D5"/>
    <w:rsid w:val="00E86D72"/>
    <w:rsid w:val="00EA247D"/>
    <w:rsid w:val="00EC3EEF"/>
    <w:rsid w:val="00F222F6"/>
    <w:rsid w:val="00FC11F6"/>
    <w:rsid w:val="00FD1535"/>
    <w:rsid w:val="00FD4C84"/>
    <w:rsid w:val="00FE4DEF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AD04"/>
  <w15:chartTrackingRefBased/>
  <w15:docId w15:val="{062C6FC7-B875-4F33-B9C4-53E930E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C99"/>
    <w:pPr>
      <w:ind w:left="720"/>
    </w:pPr>
  </w:style>
  <w:style w:type="paragraph" w:styleId="BodyText">
    <w:name w:val="Body Text"/>
    <w:basedOn w:val="Normal"/>
    <w:link w:val="BodyTextChar"/>
    <w:rsid w:val="008670A7"/>
    <w:pPr>
      <w:spacing w:after="120" w:line="360" w:lineRule="auto"/>
    </w:pPr>
    <w:rPr>
      <w:rFonts w:ascii="Arial" w:eastAsia="Times New Roman" w:hAnsi="Arial" w:cs="Arial"/>
      <w:sz w:val="24"/>
      <w:szCs w:val="24"/>
      <w:lang w:eastAsia="en-CA"/>
    </w:rPr>
  </w:style>
  <w:style w:type="character" w:customStyle="1" w:styleId="BodyTextChar">
    <w:name w:val="Body Text Char"/>
    <w:basedOn w:val="DefaultParagraphFont"/>
    <w:link w:val="BodyText"/>
    <w:rsid w:val="008670A7"/>
    <w:rPr>
      <w:rFonts w:ascii="Arial" w:eastAsia="Times New Roman" w:hAnsi="Arial" w:cs="Arial"/>
      <w:sz w:val="24"/>
      <w:szCs w:val="24"/>
      <w:lang w:val="pt-BR" w:eastAsia="en-CA"/>
    </w:rPr>
  </w:style>
  <w:style w:type="character" w:styleId="Hyperlink">
    <w:name w:val="Hyperlink"/>
    <w:basedOn w:val="DefaultParagraphFont"/>
    <w:uiPriority w:val="99"/>
    <w:unhideWhenUsed/>
    <w:rsid w:val="00A44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0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0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0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E87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0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41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41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0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ivatetraininginstitutions.gov.bc.ca/students/be-an-informed-stud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ivatetraininginstitutions.gov.bc.c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rivatetraininginstitutions.gov.bc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05D7BD1C156428A3458F719C0CDF3" ma:contentTypeVersion="1" ma:contentTypeDescription="Create a new document." ma:contentTypeScope="" ma:versionID="3d1fb7f633acc88464210fc2f5ff1e46">
  <xsd:schema xmlns:xsd="http://www.w3.org/2001/XMLSchema" xmlns:xs="http://www.w3.org/2001/XMLSchema" xmlns:p="http://schemas.microsoft.com/office/2006/metadata/properties" xmlns:ns2="6682aced-9b66-48f6-805a-e3d0773e7390" targetNamespace="http://schemas.microsoft.com/office/2006/metadata/properties" ma:root="true" ma:fieldsID="726f410919cf9cc5ceadd6f08723897a" ns2:_="">
    <xsd:import namespace="6682aced-9b66-48f6-805a-e3d0773e739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aced-9b66-48f6-805a-e3d0773e73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DC8A8-F92F-412B-9A0A-7F06E9804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7431A-D6BE-4987-A20A-799CC0B0C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aced-9b66-48f6-805a-e3d0773e7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9D0E9-3A42-4A7D-B060-76318C865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Hendry, Ian AEST:EX</dc:creator>
  <cp:keywords/>
  <dc:description/>
  <cp:lastModifiedBy>NMP</cp:lastModifiedBy>
  <cp:revision>2</cp:revision>
  <dcterms:created xsi:type="dcterms:W3CDTF">2021-07-12T15:51:00Z</dcterms:created>
  <dcterms:modified xsi:type="dcterms:W3CDTF">2021-07-12T15:51:00Z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0x010100AE605D7BD1C156428A3458F719C0CDF3</vt:lpwstr>
  </property>
</Properties>
</file>